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20" w:firstLine="720"/>
        <w:jc w:val="left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ind w:left="72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720" w:hanging="0"/>
        <w:rPr>
          <w:sz w:val="26"/>
          <w:szCs w:val="26"/>
        </w:rPr>
      </w:pPr>
      <w:r>
        <w:rPr>
          <w:sz w:val="26"/>
          <w:szCs w:val="26"/>
        </w:rPr>
        <w:t>Ao Exmo. Sr. Vereador Wellington Moreira</w:t>
        <w:br/>
        <w:t>M.D. Presidente da Câmara Municipal de Nova Friburgo.</w:t>
      </w:r>
    </w:p>
    <w:p>
      <w:pPr>
        <w:pStyle w:val="Normal"/>
        <w:ind w:left="72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720" w:hanging="0"/>
        <w:rPr/>
      </w:pPr>
      <w:r>
        <w:rPr>
          <w:b/>
          <w:sz w:val="26"/>
          <w:szCs w:val="26"/>
        </w:rPr>
        <w:t>Resolução Legislativa 002/2022</w:t>
      </w:r>
      <w:r>
        <w:rPr>
          <w:sz w:val="26"/>
          <w:szCs w:val="26"/>
        </w:rPr>
        <w:br/>
        <w:br/>
        <w:t>Senhor Presidente, requeiro na forma regimental, depois de observadas as formalidades legais, que seja submetida ao Douto Plenário desta Egrégia Casa Legislativa, a seguinte proposição:</w:t>
        <w:br/>
      </w:r>
      <w:r>
        <w:rPr>
          <w:b/>
          <w:sz w:val="26"/>
          <w:szCs w:val="26"/>
        </w:rPr>
        <w:br/>
        <w:t>Resolução Legislativa</w:t>
      </w:r>
    </w:p>
    <w:p>
      <w:pPr>
        <w:pStyle w:val="Normal"/>
        <w:ind w:left="6094" w:hanging="0"/>
        <w:rPr/>
      </w:pPr>
      <w:r>
        <w:rPr>
          <w:sz w:val="26"/>
          <w:szCs w:val="26"/>
        </w:rPr>
        <w:br/>
      </w:r>
      <w:r>
        <w:rPr>
          <w:b/>
          <w:sz w:val="26"/>
          <w:szCs w:val="26"/>
        </w:rPr>
        <w:t>CONCEDE CIDADANIA FRIBURGUENSE A LEANDRO BORGES DE AZEVEDO ABREU.</w:t>
      </w:r>
    </w:p>
    <w:p>
      <w:pPr>
        <w:pStyle w:val="Normal"/>
        <w:ind w:left="6094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425" w:firstLine="294"/>
        <w:rPr/>
      </w:pPr>
      <w:r>
        <w:rPr>
          <w:b/>
          <w:sz w:val="26"/>
          <w:szCs w:val="26"/>
        </w:rPr>
        <w:t xml:space="preserve">Art. 1º - </w:t>
      </w:r>
      <w:r>
        <w:rPr>
          <w:sz w:val="26"/>
          <w:szCs w:val="26"/>
        </w:rPr>
        <w:t>É concedido o Título de Cidadania Friburguense a Leandro Borges de Azevedo Abreu.</w:t>
      </w:r>
    </w:p>
    <w:p>
      <w:pPr>
        <w:pStyle w:val="Normal"/>
        <w:ind w:left="708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425" w:firstLine="294"/>
        <w:rPr>
          <w:sz w:val="26"/>
          <w:szCs w:val="26"/>
        </w:rPr>
      </w:pPr>
      <w:r>
        <w:rPr>
          <w:b/>
          <w:sz w:val="26"/>
          <w:szCs w:val="26"/>
        </w:rPr>
        <w:t xml:space="preserve">Art. 2º -  </w:t>
      </w:r>
      <w:r>
        <w:rPr>
          <w:sz w:val="26"/>
          <w:szCs w:val="26"/>
        </w:rPr>
        <w:t>Esta Resolução Legislativa entrará em vigor na data de sua publicação.</w:t>
      </w:r>
    </w:p>
    <w:p>
      <w:pPr>
        <w:pStyle w:val="Normal"/>
        <w:ind w:left="708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25" w:firstLine="294"/>
        <w:rPr>
          <w:sz w:val="26"/>
          <w:szCs w:val="26"/>
        </w:rPr>
      </w:pPr>
      <w:r>
        <w:rPr>
          <w:sz w:val="26"/>
          <w:szCs w:val="26"/>
        </w:rPr>
        <w:t>Sem mais para o momento, despeço-me, renovando votos de estima e consideração.</w:t>
      </w:r>
    </w:p>
    <w:p>
      <w:pPr>
        <w:pStyle w:val="Normal"/>
        <w:ind w:left="720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firstLine="720"/>
        <w:rPr/>
      </w:pPr>
      <w:r>
        <w:rPr>
          <w:sz w:val="24"/>
          <w:szCs w:val="24"/>
        </w:rPr>
        <w:t xml:space="preserve">Sala Dr. Jean Bazet, </w:t>
      </w:r>
      <w:r>
        <w:rPr>
          <w:sz w:val="24"/>
          <w:szCs w:val="24"/>
        </w:rPr>
        <w:t>01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Fevereiro </w:t>
      </w:r>
      <w:r>
        <w:rPr>
          <w:sz w:val="24"/>
          <w:szCs w:val="24"/>
        </w:rPr>
        <w:t>de 2022.</w:t>
      </w:r>
    </w:p>
    <w:p>
      <w:pPr>
        <w:pStyle w:val="Normal"/>
        <w:ind w:left="720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>
      <w:pPr>
        <w:pStyle w:val="Normal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Vereador Wallace Merchioro</w:t>
      </w:r>
    </w:p>
    <w:p>
      <w:pPr>
        <w:pStyle w:val="Normal"/>
        <w:ind w:left="720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         __________________________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/>
      </w:pPr>
      <w:r>
        <w:rPr>
          <w:sz w:val="24"/>
          <w:szCs w:val="24"/>
        </w:rPr>
        <w:tab/>
        <w:t>Leandro Borges Azevedo de Abreu nasceu na cidade de Além Paraíba, localizada no estado de Minas Gerais..</w:t>
        <w:br/>
        <w:tab/>
        <w:t>Leandro sempre teve o grande sonho de se tornar cirurgião-dentista.</w:t>
        <w:br/>
        <w:t xml:space="preserve">Por este motivo, mudou-se para Nova Friburgo, no ano de 2000, para cursar a tão sonhada faculdade de Odontologia, na Faculdade de Odontologia de Nova Friburgo, antiga FONF. Durante seu período acadêmico, atendeu a população friburguense nos períodos de estágio supervisionado da faculdade, coordenado pela Prefeitura Municipal de Nova Friburgo. </w:t>
        <w:br/>
        <w:tab/>
        <w:t>Formou-se em Odontologia no ano de 2005 e, em 2007, obteve o certificado de Pós Graduação em Ortodontia pelo Centro Universitário da Serra dos Órgãos (UNIFESO)</w:t>
        <w:br/>
        <w:tab/>
        <w:t>Apesar de ser além-paraibano, escolheu a cidade de Nova Friburgo para construir sua família e viver.</w:t>
        <w:br/>
        <w:tab/>
        <w:t>Casou-se com Marcelhe Christine da Rosa Borges, é pai de Miguel da Rosa Borges, de 8 anos, e Lorenzo da Rosa Borges, de 5 anos.</w:t>
        <w:br/>
        <w:tab/>
        <w:t>Atualmente, é dentista e sócio-proprietário da Clínica Nova Odontolife.</w:t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/>
      </w:pPr>
      <w:r>
        <w:rPr/>
      </w:r>
    </w:p>
    <w:sectPr>
      <w:headerReference w:type="default" r:id="rId2"/>
      <w:type w:val="nextPage"/>
      <w:pgSz w:w="11906" w:h="16838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b/>
        <w:b/>
        <w:sz w:val="36"/>
        <w:szCs w:val="36"/>
      </w:rPr>
    </w:pPr>
    <w:r>
      <w:rPr/>
      <w:t xml:space="preserve"> </w:t>
    </w:r>
    <w:r>
      <w:rPr/>
      <w:drawing>
        <wp:inline distT="0" distB="0" distL="0" distR="0">
          <wp:extent cx="629920" cy="8997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b/>
        <w:b/>
        <w:sz w:val="36"/>
        <w:szCs w:val="36"/>
      </w:rPr>
    </w:pPr>
    <w:r>
      <w:rPr>
        <w:b/>
        <w:sz w:val="36"/>
        <w:szCs w:val="36"/>
      </w:rPr>
      <w:t>CÂMARA MUNICIPAL DE NOVA FRIBURGO - RJ</w:t>
    </w:r>
  </w:p>
  <w:p>
    <w:pPr>
      <w:pStyle w:val="Normal"/>
      <w:ind w:left="720" w:firstLine="720"/>
      <w:rPr/>
    </w:pPr>
    <w:r>
      <w:rPr>
        <w:b/>
        <w:i/>
        <w:sz w:val="28"/>
        <w:szCs w:val="28"/>
      </w:rPr>
      <w:t>GABINETE DO VEREADOR WALLACE MERCHIORO</w:t>
    </w:r>
  </w:p>
</w:hdr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 w:val="false"/>
      <w:spacing w:lineRule="auto" w:line="240" w:before="400" w:after="120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 w:val="false"/>
      <w:spacing w:lineRule="auto" w:line="240" w:before="360" w:after="120"/>
    </w:pPr>
    <w:rPr>
      <w:rFonts w:ascii="Arial" w:hAnsi="Arial" w:eastAsia="Arial" w:cs="Arial"/>
      <w:b w:val="false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 w:val="false"/>
      <w:spacing w:lineRule="auto" w:line="240" w:before="320" w:after="80"/>
    </w:pPr>
    <w:rPr>
      <w:rFonts w:ascii="Arial" w:hAnsi="Arial" w:eastAsia="Arial" w:cs="Arial"/>
      <w:b w:val="false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 w:val="false"/>
      <w:spacing w:lineRule="auto" w:line="240" w:before="280" w:after="80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 w:val="false"/>
      <w:spacing w:lineRule="auto" w:line="240" w:before="240" w:after="80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 w:val="false"/>
      <w:spacing w:lineRule="auto" w:line="240" w:before="240" w:after="80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LibreOffice/6.1.0.3$Windows_X86_64 LibreOffice_project/efb621ed25068d70781dc026f7e9c5187a4decd1</Application>
  <Pages>3</Pages>
  <Words>341</Words>
  <Characters>2205</Characters>
  <CharactersWithSpaces>2843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2022-02-01T16:38:21Z</cp:lastPrinted>
  <dcterms:modified xsi:type="dcterms:W3CDTF">2022-02-01T16:39:13Z</dcterms:modified>
  <cp:revision>2</cp:revision>
  <dc:subject/>
  <dc:title/>
</cp:coreProperties>
</file>